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F66E9">
        <w:rPr>
          <w:rFonts w:asciiTheme="minorHAnsi" w:hAnsiTheme="minorHAnsi" w:cs="Arial"/>
          <w:b/>
          <w:lang w:val="en-ZA"/>
        </w:rPr>
        <w:t>01</w:t>
      </w:r>
      <w:r>
        <w:rPr>
          <w:rFonts w:asciiTheme="minorHAnsi" w:hAnsiTheme="minorHAnsi" w:cs="Arial"/>
          <w:b/>
          <w:lang w:val="en-ZA"/>
        </w:rPr>
        <w:t xml:space="preserve"> Ju</w:t>
      </w:r>
      <w:r w:rsidR="006F66E9">
        <w:rPr>
          <w:rFonts w:asciiTheme="minorHAnsi" w:hAnsiTheme="minorHAnsi" w:cs="Arial"/>
          <w:b/>
          <w:lang w:val="en-ZA"/>
        </w:rPr>
        <w:t>ly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26F9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26F98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0</w:t>
      </w:r>
      <w:r w:rsidR="00F26F9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</w:t>
      </w:r>
      <w:r w:rsidR="00F26F98">
        <w:rPr>
          <w:rFonts w:asciiTheme="minorHAnsi" w:hAnsiTheme="minorHAnsi" w:cs="Arial"/>
          <w:lang w:val="en-ZA"/>
        </w:rPr>
        <w:t>ul 2020</w:t>
      </w:r>
      <w:r>
        <w:rPr>
          <w:rFonts w:asciiTheme="minorHAnsi" w:hAnsiTheme="minorHAnsi" w:cs="Arial"/>
          <w:lang w:val="en-ZA"/>
        </w:rPr>
        <w:t xml:space="preserve"> of </w:t>
      </w:r>
      <w:r w:rsidR="00F26F9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26F98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>0bps)</w:t>
      </w:r>
      <w:r w:rsidR="008C43EE">
        <w:rPr>
          <w:rFonts w:asciiTheme="minorHAnsi" w:hAnsiTheme="minorHAnsi" w:cs="Arial"/>
          <w:lang w:val="en-ZA"/>
        </w:rPr>
        <w:t xml:space="preserve"> </w:t>
      </w:r>
      <w:r w:rsidR="00F26F98">
        <w:rPr>
          <w:rFonts w:asciiTheme="minorHAnsi" w:hAnsiTheme="minorHAnsi" w:cs="Arial"/>
          <w:lang w:val="en-ZA"/>
        </w:rPr>
        <w:t>capped @ 8.00%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26F9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6F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December, 25 March, 24 June, 24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January, 3 April, 3 July, 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December, 24 March, 23 June, 23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ZAG000169236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F66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F66E9" w:rsidRPr="00F64748" w:rsidRDefault="006F66E9" w:rsidP="006F66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F66E9">
          <w:rPr>
            <w:color w:val="0000FF"/>
            <w:u w:val="single"/>
          </w:rPr>
          <w:t>https://www.jse.co.za/content/JSEPricingSupplementsItems/2020/IBL147%20PricingSupplement0307.pdf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26F98" w:rsidRPr="00F64748" w:rsidRDefault="00F26F98" w:rsidP="00F26F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LTD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2910806</w:t>
      </w:r>
    </w:p>
    <w:p w:rsidR="00F26F98" w:rsidRPr="00F64748" w:rsidRDefault="00F26F98" w:rsidP="00F26F9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F26F98" w:rsidRPr="00F64748" w:rsidRDefault="00F26F98" w:rsidP="00F26F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26F98" w:rsidRPr="00F64748" w:rsidRDefault="00F26F98" w:rsidP="00F26F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66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66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F66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F66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6E9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3E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6F98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778832"/>
  <w15:docId w15:val="{86642E95-696E-4E3E-8983-FB886349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BL147%20PricingSupplement0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4556E20-9ADF-4D93-807C-37446EEFC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CE077-FAEA-422E-ABBB-1A67735AE42A}"/>
</file>

<file path=customXml/itemProps3.xml><?xml version="1.0" encoding="utf-8"?>
<ds:datastoreItem xmlns:ds="http://schemas.openxmlformats.org/officeDocument/2006/customXml" ds:itemID="{0AE2A8C9-4F9C-4D07-B93D-E7AF37BF1B3C}"/>
</file>

<file path=customXml/itemProps4.xml><?xml version="1.0" encoding="utf-8"?>
<ds:datastoreItem xmlns:ds="http://schemas.openxmlformats.org/officeDocument/2006/customXml" ds:itemID="{72CA2377-7B5B-4308-AF4D-239C11D5D7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2020-07-01T07:54:00Z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